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BF" w:rsidRDefault="007223B0">
      <w:pPr>
        <w:spacing w:after="0" w:line="360" w:lineRule="auto"/>
      </w:pPr>
      <w:r>
        <w:rPr>
          <w:rFonts w:ascii="Times New Roman" w:hAnsi="Times New Roman"/>
          <w:b/>
          <w:sz w:val="20"/>
          <w:szCs w:val="20"/>
        </w:rPr>
        <w:t>Podmiot udostępniający zasoby:</w:t>
      </w:r>
    </w:p>
    <w:p w:rsidR="009E48BF" w:rsidRDefault="007223B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9E48BF" w:rsidRDefault="007223B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9E48BF" w:rsidRDefault="007223B0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od podmiotu: </w:t>
      </w:r>
    </w:p>
    <w:p w:rsidR="009E48BF" w:rsidRDefault="007223B0">
      <w:pPr>
        <w:spacing w:after="0" w:line="360" w:lineRule="auto"/>
      </w:pPr>
      <w:r>
        <w:rPr>
          <w:rFonts w:ascii="Times New Roman" w:hAnsi="Times New Roman"/>
          <w:i/>
          <w:sz w:val="16"/>
          <w:szCs w:val="16"/>
        </w:rPr>
        <w:t>NIP/ 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t>)</w:t>
      </w:r>
    </w:p>
    <w:p w:rsidR="009E48BF" w:rsidRDefault="009E48B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9E48BF" w:rsidRDefault="007223B0">
      <w:pPr>
        <w:spacing w:after="0" w:line="360" w:lineRule="auto"/>
        <w:jc w:val="center"/>
      </w:pPr>
      <w:r>
        <w:rPr>
          <w:rFonts w:ascii="Times New Roman" w:hAnsi="Times New Roman"/>
          <w:b/>
          <w:u w:val="single"/>
        </w:rPr>
        <w:t>Zobowiązanie do oddania niezbędnych zasobów</w:t>
      </w:r>
      <w:r w:rsidRPr="009E48BF">
        <w:rPr>
          <w:rStyle w:val="Odwoanieprzypisukocowego"/>
          <w:rFonts w:ascii="Times New Roman" w:hAnsi="Times New Roman"/>
          <w:b/>
          <w:u w:val="single"/>
        </w:rPr>
        <w:endnoteReference w:id="1"/>
      </w:r>
    </w:p>
    <w:p w:rsidR="009E48BF" w:rsidRDefault="007223B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zobowiązanie składane na podstawie art.22a ust.</w:t>
      </w:r>
      <w:r w:rsidR="00F620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 ustawy z dnia 29 stycznia 2004</w:t>
      </w:r>
      <w:r w:rsidR="00F620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</w:t>
      </w:r>
      <w:r w:rsidR="00F6206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Prawo zamówień publicznych                    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>)</w:t>
      </w:r>
    </w:p>
    <w:p w:rsidR="009E48BF" w:rsidRDefault="007223B0">
      <w:p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6206E" w:rsidRPr="00BA058F">
        <w:rPr>
          <w:rFonts w:ascii="Times New Roman" w:hAnsi="Times New Roman"/>
          <w:b/>
          <w:sz w:val="20"/>
          <w:szCs w:val="20"/>
        </w:rPr>
        <w:t>Zakup bez dostawy masy asfaltowej na gorąco w podziale na masę wyrównawczą o symbolu AC11W  50/70 KR1-KR2 do 832 ton oraz masy ścieralnej AC11S 50/70 KR1-KR2 do 600 ton</w:t>
      </w:r>
      <w:r w:rsidR="00F6206E">
        <w:rPr>
          <w:rFonts w:ascii="Times New Roman" w:hAnsi="Times New Roman"/>
          <w:b/>
          <w:sz w:val="20"/>
          <w:szCs w:val="20"/>
        </w:rPr>
        <w:t xml:space="preserve">, </w:t>
      </w:r>
      <w:r w:rsidR="00F6206E">
        <w:rPr>
          <w:rFonts w:ascii="Times New Roman" w:hAnsi="Times New Roman"/>
          <w:sz w:val="20"/>
          <w:szCs w:val="20"/>
        </w:rPr>
        <w:t xml:space="preserve">prowadzonego przez </w:t>
      </w:r>
      <w:r w:rsidR="00F6206E" w:rsidRPr="00BA058F">
        <w:rPr>
          <w:rFonts w:ascii="Times New Roman" w:hAnsi="Times New Roman"/>
          <w:b/>
          <w:sz w:val="20"/>
          <w:szCs w:val="20"/>
        </w:rPr>
        <w:t>Przedsiębiorstwo Gospodarki</w:t>
      </w:r>
      <w:r w:rsidR="00F6206E">
        <w:rPr>
          <w:rFonts w:ascii="Times New Roman" w:hAnsi="Times New Roman"/>
          <w:b/>
          <w:sz w:val="20"/>
          <w:szCs w:val="20"/>
        </w:rPr>
        <w:t xml:space="preserve"> </w:t>
      </w:r>
      <w:r w:rsidR="00F6206E" w:rsidRPr="00BA058F">
        <w:rPr>
          <w:rFonts w:ascii="Times New Roman" w:hAnsi="Times New Roman"/>
          <w:b/>
          <w:sz w:val="20"/>
          <w:szCs w:val="20"/>
        </w:rPr>
        <w:t>Komunalnej i Mieszkaniowej Sp. z o.o. w Raciążu</w:t>
      </w:r>
      <w:r w:rsidR="00F6206E">
        <w:rPr>
          <w:rFonts w:ascii="Times New Roman" w:hAnsi="Times New Roman"/>
          <w:b/>
          <w:sz w:val="20"/>
          <w:szCs w:val="20"/>
        </w:rPr>
        <w:t xml:space="preserve">, </w:t>
      </w:r>
      <w:r w:rsidR="00F6206E" w:rsidRPr="00BA058F">
        <w:rPr>
          <w:rFonts w:ascii="Times New Roman" w:hAnsi="Times New Roman"/>
          <w:b/>
          <w:sz w:val="20"/>
          <w:szCs w:val="20"/>
        </w:rPr>
        <w:t>pl. Adama Mickiewicza 17</w:t>
      </w:r>
      <w:r w:rsidR="00F6206E">
        <w:rPr>
          <w:rFonts w:ascii="Times New Roman" w:hAnsi="Times New Roman"/>
          <w:b/>
          <w:sz w:val="20"/>
          <w:szCs w:val="20"/>
        </w:rPr>
        <w:t xml:space="preserve">, </w:t>
      </w:r>
      <w:r w:rsidR="00F6206E" w:rsidRPr="00BA058F">
        <w:rPr>
          <w:rFonts w:ascii="Times New Roman" w:hAnsi="Times New Roman"/>
          <w:b/>
          <w:sz w:val="20"/>
          <w:szCs w:val="20"/>
        </w:rPr>
        <w:t>09-140 Raciąż</w:t>
      </w:r>
      <w:r>
        <w:rPr>
          <w:rFonts w:ascii="Times New Roman" w:hAnsi="Times New Roman"/>
          <w:sz w:val="20"/>
          <w:szCs w:val="20"/>
        </w:rPr>
        <w:t xml:space="preserve"> zobowiązuję się do oddania swoich zasobów</w:t>
      </w:r>
      <w:r w:rsidR="0089273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w zakresie:</w:t>
      </w:r>
    </w:p>
    <w:p w:rsidR="009E48BF" w:rsidRDefault="007223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9E48BF" w:rsidRDefault="007223B0">
      <w:pPr>
        <w:spacing w:after="0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(określenie zasobu  – zdolności techniczne lub zawodowe, sytuacja ekonomicznej lub finansowej)</w:t>
      </w:r>
    </w:p>
    <w:p w:rsidR="009E48BF" w:rsidRDefault="007223B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dyspozycji Wykonawcy:</w:t>
      </w:r>
    </w:p>
    <w:p w:rsidR="009E48BF" w:rsidRDefault="007223B0">
      <w:pPr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E48BF" w:rsidRDefault="007223B0">
      <w:pPr>
        <w:spacing w:after="0" w:line="360" w:lineRule="auto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(pełna nazwa/firma, adres, w zależności od podmiotu: NIP/ 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</w:rPr>
        <w:t>)</w:t>
      </w:r>
    </w:p>
    <w:p w:rsidR="009E48BF" w:rsidRDefault="007223B0">
      <w:pPr>
        <w:spacing w:after="0"/>
      </w:pPr>
      <w:r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</w:rPr>
        <w:t>:</w:t>
      </w:r>
    </w:p>
    <w:p w:rsidR="009E48BF" w:rsidRDefault="007223B0">
      <w:pPr>
        <w:pStyle w:val="Zwykytekst1"/>
        <w:numPr>
          <w:ilvl w:val="0"/>
          <w:numId w:val="1"/>
        </w:numPr>
        <w:spacing w:before="120"/>
        <w:ind w:hanging="720"/>
        <w:jc w:val="both"/>
      </w:pPr>
      <w:r>
        <w:rPr>
          <w:rFonts w:ascii="Times New Roman" w:hAnsi="Times New Roman"/>
          <w:b/>
        </w:rPr>
        <w:t xml:space="preserve">udostępniam </w:t>
      </w:r>
      <w:r>
        <w:rPr>
          <w:rFonts w:ascii="Times New Roman" w:hAnsi="Times New Roman"/>
          <w:b/>
          <w:sz w:val="22"/>
          <w:szCs w:val="22"/>
        </w:rPr>
        <w:t>Wykonawcy ww. zasoby, w następującym zakresie</w:t>
      </w:r>
      <w:r w:rsidRPr="009E48B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>:</w:t>
      </w:r>
    </w:p>
    <w:p w:rsidR="009E48BF" w:rsidRDefault="00F6206E">
      <w:pPr>
        <w:pStyle w:val="Zwykytekst1"/>
        <w:spacing w:before="120"/>
        <w:ind w:left="720"/>
        <w:jc w:val="both"/>
      </w:pPr>
      <w:r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6840" cy="92710"/>
                <wp:effectExtent l="9525" t="7620" r="6985" b="1397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90AA7" id="Prostokąt 2" o:spid="_x0000_s1026" style="width:9.2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" strokeweight=".35281mm">
                <v:textbox inset="0,0,0,0"/>
                <w10:anchorlock/>
              </v:rect>
            </w:pict>
          </mc:Fallback>
        </mc:AlternateContent>
      </w:r>
      <w:r w:rsidR="007223B0">
        <w:rPr>
          <w:rFonts w:ascii="Times New Roman" w:hAnsi="Times New Roman"/>
          <w:sz w:val="22"/>
          <w:szCs w:val="22"/>
        </w:rPr>
        <w:t xml:space="preserve"> potencjału technicznego </w:t>
      </w:r>
      <w:r w:rsidR="007223B0">
        <w:rPr>
          <w:rFonts w:ascii="Times New Roman" w:hAnsi="Times New Roman"/>
          <w:i/>
          <w:sz w:val="22"/>
          <w:szCs w:val="22"/>
        </w:rPr>
        <w:t>[ wymagania określone w SIWZ rozd.7 pkt</w:t>
      </w:r>
      <w:r w:rsidR="009472F8">
        <w:rPr>
          <w:rFonts w:ascii="Times New Roman" w:hAnsi="Times New Roman"/>
          <w:i/>
          <w:sz w:val="22"/>
          <w:szCs w:val="22"/>
        </w:rPr>
        <w:t>.</w:t>
      </w:r>
      <w:r w:rsidR="007223B0">
        <w:rPr>
          <w:rFonts w:ascii="Times New Roman" w:hAnsi="Times New Roman"/>
          <w:i/>
          <w:sz w:val="22"/>
          <w:szCs w:val="22"/>
        </w:rPr>
        <w:t xml:space="preserve"> 7.3.ppk</w:t>
      </w:r>
      <w:r w:rsidR="009472F8">
        <w:rPr>
          <w:rFonts w:ascii="Times New Roman" w:hAnsi="Times New Roman"/>
          <w:i/>
          <w:sz w:val="22"/>
          <w:szCs w:val="22"/>
        </w:rPr>
        <w:t>t</w:t>
      </w:r>
      <w:r w:rsidR="007223B0">
        <w:rPr>
          <w:rFonts w:ascii="Times New Roman" w:hAnsi="Times New Roman"/>
          <w:i/>
          <w:sz w:val="22"/>
          <w:szCs w:val="22"/>
        </w:rPr>
        <w:t>. 7.3.3],</w:t>
      </w:r>
    </w:p>
    <w:p w:rsidR="009E48BF" w:rsidRDefault="00F6206E">
      <w:pPr>
        <w:pStyle w:val="Zwykytekst1"/>
        <w:spacing w:before="120"/>
        <w:ind w:left="720"/>
        <w:jc w:val="both"/>
      </w:pPr>
      <w:r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6840" cy="92710"/>
                <wp:effectExtent l="9525" t="15875" r="6985" b="15240"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3172A" id="Prostokąt 4" o:spid="_x0000_s1026" style="width:9.2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" strokeweight=".35281mm">
                <v:textbox inset="0,0,0,0"/>
                <w10:anchorlock/>
              </v:rect>
            </w:pict>
          </mc:Fallback>
        </mc:AlternateContent>
      </w:r>
      <w:r w:rsidR="007223B0">
        <w:rPr>
          <w:rFonts w:ascii="Times New Roman" w:hAnsi="Times New Roman"/>
          <w:i/>
          <w:sz w:val="22"/>
          <w:szCs w:val="22"/>
        </w:rPr>
        <w:t xml:space="preserve"> inne (wpisać zakres udostępnianych zasobów)……………………………………………………………</w:t>
      </w:r>
    </w:p>
    <w:p w:rsidR="009E48BF" w:rsidRDefault="007223B0">
      <w:pPr>
        <w:pStyle w:val="Zwykytekst1"/>
        <w:numPr>
          <w:ilvl w:val="0"/>
          <w:numId w:val="1"/>
        </w:numPr>
        <w:spacing w:before="120"/>
        <w:ind w:right="283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sposób wykorzystania przez Wykonawcę zasobów mojego podmiotu, przy wykonywaniu zamówienia publicznego będzie następujący:</w:t>
      </w:r>
    </w:p>
    <w:p w:rsidR="009E48BF" w:rsidRDefault="007223B0">
      <w:pPr>
        <w:pStyle w:val="Zwykytekst1"/>
        <w:spacing w:before="120"/>
        <w:ind w:left="709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E48BF" w:rsidRDefault="007223B0">
      <w:pPr>
        <w:pStyle w:val="Zwykytekst1"/>
        <w:numPr>
          <w:ilvl w:val="0"/>
          <w:numId w:val="1"/>
        </w:numPr>
        <w:spacing w:before="120"/>
        <w:ind w:right="283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i okres mojego udziału przy wykonywaniu zamówienia publicznego będzie następujący:</w:t>
      </w:r>
    </w:p>
    <w:p w:rsidR="009E48BF" w:rsidRDefault="007223B0">
      <w:pPr>
        <w:pStyle w:val="Zwykytekst1"/>
        <w:spacing w:before="120"/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E48BF" w:rsidRDefault="009E48BF">
      <w:pPr>
        <w:pStyle w:val="Zwykytekst1"/>
        <w:spacing w:before="120" w:line="360" w:lineRule="auto"/>
        <w:ind w:right="283"/>
        <w:jc w:val="both"/>
        <w:rPr>
          <w:rFonts w:ascii="Times New Roman" w:hAnsi="Times New Roman"/>
          <w:b/>
          <w:sz w:val="22"/>
          <w:szCs w:val="22"/>
        </w:rPr>
      </w:pPr>
    </w:p>
    <w:p w:rsidR="009E48BF" w:rsidRDefault="009E48BF">
      <w:pPr>
        <w:pStyle w:val="Zwykytekst1"/>
        <w:spacing w:before="120" w:line="360" w:lineRule="auto"/>
        <w:ind w:right="283"/>
        <w:jc w:val="both"/>
        <w:rPr>
          <w:rFonts w:ascii="Times New Roman" w:hAnsi="Times New Roman"/>
          <w:sz w:val="22"/>
          <w:szCs w:val="22"/>
        </w:rPr>
      </w:pPr>
    </w:p>
    <w:p w:rsidR="009E48BF" w:rsidRDefault="007223B0">
      <w:pPr>
        <w:pStyle w:val="Zwykytekst1"/>
        <w:spacing w:before="120" w:line="360" w:lineRule="auto"/>
        <w:ind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……………….(miejscowość),dnia……………                                            …………………………….</w:t>
      </w:r>
    </w:p>
    <w:p w:rsidR="009E48BF" w:rsidRDefault="007223B0">
      <w:pPr>
        <w:pStyle w:val="Zwykytekst1"/>
        <w:spacing w:before="120"/>
        <w:ind w:right="284"/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 podpis – osoby upoważnionej</w:t>
      </w:r>
    </w:p>
    <w:p w:rsidR="009E48BF" w:rsidRDefault="007223B0">
      <w:pPr>
        <w:pStyle w:val="Zwykytekst1"/>
        <w:spacing w:before="120"/>
        <w:ind w:left="4956" w:right="28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do reprezentacji podmiotu udostępniającego)</w:t>
      </w:r>
    </w:p>
    <w:p w:rsidR="009E48BF" w:rsidRDefault="009E48BF">
      <w:pPr>
        <w:pStyle w:val="Zwykytekst1"/>
        <w:spacing w:before="120"/>
        <w:ind w:right="284"/>
        <w:jc w:val="both"/>
      </w:pPr>
    </w:p>
    <w:p w:rsidR="009E48BF" w:rsidRDefault="009E48BF">
      <w:pPr>
        <w:pStyle w:val="Zwykytekst1"/>
        <w:spacing w:before="120"/>
        <w:ind w:right="284"/>
        <w:jc w:val="both"/>
      </w:pPr>
    </w:p>
    <w:sectPr w:rsidR="009E48BF" w:rsidSect="009E48B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26" w:rsidRDefault="00B21026" w:rsidP="009E48BF">
      <w:pPr>
        <w:spacing w:after="0"/>
      </w:pPr>
      <w:r>
        <w:separator/>
      </w:r>
    </w:p>
  </w:endnote>
  <w:endnote w:type="continuationSeparator" w:id="0">
    <w:p w:rsidR="00B21026" w:rsidRDefault="00B21026" w:rsidP="009E48BF">
      <w:pPr>
        <w:spacing w:after="0"/>
      </w:pPr>
      <w:r>
        <w:continuationSeparator/>
      </w:r>
    </w:p>
  </w:endnote>
  <w:endnote w:id="1">
    <w:p w:rsidR="009E48BF" w:rsidRDefault="007223B0">
      <w:pPr>
        <w:pStyle w:val="Zwykytekst"/>
      </w:pPr>
      <w:r w:rsidRPr="009E48BF">
        <w:rPr>
          <w:rStyle w:val="Odwoanieprzypisukocowego"/>
        </w:rPr>
        <w:endnoteRef/>
      </w:r>
      <w:r>
        <w:rPr>
          <w:rFonts w:ascii="Times New Roman" w:hAnsi="Times New Roman"/>
          <w:i/>
          <w:sz w:val="16"/>
          <w:szCs w:val="16"/>
        </w:rPr>
        <w:t xml:space="preserve">UWAGA: </w:t>
      </w:r>
    </w:p>
    <w:p w:rsidR="009E48BF" w:rsidRDefault="007223B0">
      <w:pPr>
        <w:pStyle w:val="Zwykytekst"/>
      </w:pPr>
      <w:r>
        <w:rPr>
          <w:rFonts w:ascii="Times New Roman" w:hAnsi="Times New Roman"/>
          <w:i/>
          <w:sz w:val="16"/>
          <w:szCs w:val="16"/>
        </w:rPr>
        <w:t>Zamiast niniejszego Formularza można przedstawić inne dokumenty, które określają w szczególności:</w:t>
      </w:r>
    </w:p>
    <w:p w:rsidR="009E48BF" w:rsidRDefault="007223B0">
      <w:pPr>
        <w:pStyle w:val="Zwykytekst"/>
        <w:tabs>
          <w:tab w:val="left" w:pos="284"/>
        </w:tabs>
      </w:pPr>
      <w:r>
        <w:rPr>
          <w:rFonts w:ascii="Times New Roman" w:hAnsi="Times New Roman"/>
          <w:i/>
          <w:sz w:val="16"/>
          <w:szCs w:val="16"/>
        </w:rPr>
        <w:t>a)</w:t>
      </w:r>
      <w:r>
        <w:rPr>
          <w:rFonts w:ascii="Times New Roman" w:hAnsi="Times New Roman"/>
          <w:i/>
          <w:sz w:val="16"/>
          <w:szCs w:val="16"/>
        </w:rPr>
        <w:tab/>
        <w:t>zakres  dostępnych Wykonawcy zasobów innego podmiotu,</w:t>
      </w:r>
    </w:p>
    <w:p w:rsidR="009E48BF" w:rsidRDefault="007223B0">
      <w:pPr>
        <w:pStyle w:val="Zwykytekst"/>
        <w:tabs>
          <w:tab w:val="left" w:pos="284"/>
        </w:tabs>
      </w:pPr>
      <w:r>
        <w:rPr>
          <w:rFonts w:ascii="Times New Roman" w:hAnsi="Times New Roman"/>
          <w:i/>
          <w:sz w:val="16"/>
          <w:szCs w:val="16"/>
        </w:rPr>
        <w:t>b)</w:t>
      </w:r>
      <w:r>
        <w:rPr>
          <w:rFonts w:ascii="Times New Roman" w:hAnsi="Times New Roman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9E48BF" w:rsidRDefault="007223B0">
      <w:pPr>
        <w:tabs>
          <w:tab w:val="left" w:pos="284"/>
        </w:tabs>
        <w:spacing w:after="0"/>
        <w:ind w:right="-3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c)</w:t>
      </w:r>
      <w:r>
        <w:rPr>
          <w:rFonts w:ascii="Times New Roman" w:hAnsi="Times New Roman"/>
          <w:i/>
          <w:sz w:val="16"/>
          <w:szCs w:val="16"/>
        </w:rPr>
        <w:tab/>
        <w:t>zakres i okres udziału innego podmiotu przy wykonywaniu zamówienia publicznego,</w:t>
      </w:r>
    </w:p>
    <w:p w:rsidR="009E48BF" w:rsidRDefault="009E48BF">
      <w:pPr>
        <w:tabs>
          <w:tab w:val="left" w:pos="284"/>
        </w:tabs>
        <w:spacing w:after="0"/>
        <w:ind w:right="-340"/>
        <w:rPr>
          <w:rFonts w:ascii="Times New Roman" w:hAnsi="Times New Roman"/>
          <w:i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BF" w:rsidRDefault="009E48BF">
    <w:pPr>
      <w:pStyle w:val="Stopka"/>
      <w:jc w:val="right"/>
    </w:pPr>
    <w:r>
      <w:rPr>
        <w:rFonts w:ascii="Times New Roman" w:hAnsi="Times New Roman"/>
        <w:i/>
        <w:sz w:val="16"/>
        <w:szCs w:val="16"/>
      </w:rPr>
      <w:t xml:space="preserve">Strona </w:t>
    </w:r>
    <w:r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PAGE </w:instrText>
    </w:r>
    <w:r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892733">
      <w:rPr>
        <w:rFonts w:ascii="Times New Roman" w:hAnsi="Times New Roman"/>
        <w:b/>
        <w:bCs/>
        <w:i/>
        <w:noProof/>
        <w:sz w:val="16"/>
        <w:szCs w:val="16"/>
      </w:rPr>
      <w:t>1</w:t>
    </w:r>
    <w:r>
      <w:rPr>
        <w:rFonts w:ascii="Times New Roman" w:hAnsi="Times New Roman"/>
        <w:b/>
        <w:bCs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z </w:t>
    </w:r>
    <w:r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NUMPAGES </w:instrText>
    </w:r>
    <w:r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892733">
      <w:rPr>
        <w:rFonts w:ascii="Times New Roman" w:hAnsi="Times New Roman"/>
        <w:b/>
        <w:bCs/>
        <w:i/>
        <w:noProof/>
        <w:sz w:val="16"/>
        <w:szCs w:val="16"/>
      </w:rPr>
      <w:t>1</w:t>
    </w:r>
    <w:r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9E48BF" w:rsidRDefault="009E4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26" w:rsidRDefault="00B21026" w:rsidP="009E48BF">
      <w:pPr>
        <w:spacing w:after="0"/>
      </w:pPr>
      <w:r w:rsidRPr="009E48BF">
        <w:rPr>
          <w:color w:val="000000"/>
        </w:rPr>
        <w:separator/>
      </w:r>
    </w:p>
  </w:footnote>
  <w:footnote w:type="continuationSeparator" w:id="0">
    <w:p w:rsidR="00B21026" w:rsidRDefault="00B21026" w:rsidP="009E48BF">
      <w:pPr>
        <w:spacing w:after="0"/>
      </w:pPr>
      <w:r>
        <w:continuationSeparator/>
      </w:r>
    </w:p>
  </w:footnote>
  <w:footnote w:id="1">
    <w:p w:rsidR="009E48BF" w:rsidRDefault="007223B0">
      <w:pPr>
        <w:pStyle w:val="Tekstprzypisudolnego"/>
      </w:pPr>
      <w:r w:rsidRPr="009E48BF"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Zaznaczyć właściwą rubrykę symbolem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BF" w:rsidRDefault="009E48BF" w:rsidP="00F6206E">
    <w:pPr>
      <w:pStyle w:val="Nagwek"/>
      <w:pBdr>
        <w:bottom w:val="single" w:sz="4" w:space="0" w:color="000000"/>
      </w:pBdr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3 do SIWZ</w:t>
    </w:r>
  </w:p>
  <w:p w:rsidR="009E48BF" w:rsidRDefault="009E48BF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7A7"/>
    <w:multiLevelType w:val="multilevel"/>
    <w:tmpl w:val="3796DB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F"/>
    <w:rsid w:val="003048F0"/>
    <w:rsid w:val="004B0063"/>
    <w:rsid w:val="007223B0"/>
    <w:rsid w:val="00892733"/>
    <w:rsid w:val="009472F8"/>
    <w:rsid w:val="009E48BF"/>
    <w:rsid w:val="00B21026"/>
    <w:rsid w:val="00F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62E9-5538-4B81-AE9F-314B7E50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8B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9E48BF"/>
    <w:rPr>
      <w:rFonts w:ascii="Times New Roman" w:hAnsi="Times New Roman"/>
      <w:sz w:val="24"/>
    </w:rPr>
  </w:style>
  <w:style w:type="character" w:customStyle="1" w:styleId="Styl1Znak">
    <w:name w:val="Styl1 Znak"/>
    <w:basedOn w:val="Domylnaczcionkaakapitu"/>
    <w:rsid w:val="009E48BF"/>
    <w:rPr>
      <w:rFonts w:ascii="Times New Roman" w:hAnsi="Times New Roman"/>
      <w:sz w:val="24"/>
    </w:rPr>
  </w:style>
  <w:style w:type="paragraph" w:customStyle="1" w:styleId="Aga">
    <w:name w:val="Aga"/>
    <w:basedOn w:val="Normalny"/>
    <w:rsid w:val="009E48BF"/>
    <w:pPr>
      <w:jc w:val="both"/>
    </w:pPr>
    <w:rPr>
      <w:rFonts w:ascii="Times New Roman" w:hAnsi="Times New Roman"/>
      <w:sz w:val="24"/>
    </w:rPr>
  </w:style>
  <w:style w:type="character" w:customStyle="1" w:styleId="AgaZnak">
    <w:name w:val="Aga Znak"/>
    <w:basedOn w:val="Domylnaczcionkaakapitu"/>
    <w:rsid w:val="009E48BF"/>
    <w:rPr>
      <w:rFonts w:ascii="Times New Roman" w:hAnsi="Times New Roman"/>
      <w:sz w:val="24"/>
    </w:rPr>
  </w:style>
  <w:style w:type="paragraph" w:styleId="Nagwek">
    <w:name w:val="header"/>
    <w:basedOn w:val="Normalny"/>
    <w:rsid w:val="009E48B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9E48BF"/>
  </w:style>
  <w:style w:type="paragraph" w:styleId="Stopka">
    <w:name w:val="footer"/>
    <w:basedOn w:val="Normalny"/>
    <w:rsid w:val="009E48B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9E48BF"/>
  </w:style>
  <w:style w:type="paragraph" w:styleId="Akapitzlist">
    <w:name w:val="List Paragraph"/>
    <w:basedOn w:val="Normalny"/>
    <w:rsid w:val="009E48BF"/>
    <w:pPr>
      <w:ind w:left="720"/>
    </w:pPr>
  </w:style>
  <w:style w:type="paragraph" w:customStyle="1" w:styleId="Zwykytekst1">
    <w:name w:val="Zwykły tekst1"/>
    <w:basedOn w:val="Normalny"/>
    <w:rsid w:val="009E48BF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rsid w:val="009E48B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9E48BF"/>
    <w:rPr>
      <w:sz w:val="20"/>
      <w:szCs w:val="20"/>
    </w:rPr>
  </w:style>
  <w:style w:type="character" w:styleId="Odwoanieprzypisudolnego">
    <w:name w:val="footnote reference"/>
    <w:basedOn w:val="Domylnaczcionkaakapitu"/>
    <w:rsid w:val="009E48BF"/>
    <w:rPr>
      <w:position w:val="0"/>
      <w:vertAlign w:val="superscript"/>
    </w:rPr>
  </w:style>
  <w:style w:type="paragraph" w:styleId="Tekstprzypisukocowego">
    <w:name w:val="endnote text"/>
    <w:basedOn w:val="Normalny"/>
    <w:rsid w:val="009E48B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9E48BF"/>
    <w:rPr>
      <w:sz w:val="20"/>
      <w:szCs w:val="20"/>
    </w:rPr>
  </w:style>
  <w:style w:type="character" w:styleId="Odwoanieprzypisukocowego">
    <w:name w:val="endnote reference"/>
    <w:basedOn w:val="Domylnaczcionkaakapitu"/>
    <w:rsid w:val="009E48BF"/>
    <w:rPr>
      <w:position w:val="0"/>
      <w:vertAlign w:val="superscript"/>
    </w:rPr>
  </w:style>
  <w:style w:type="paragraph" w:styleId="Zwykytekst">
    <w:name w:val="Plain Text"/>
    <w:basedOn w:val="Normalny"/>
    <w:rsid w:val="009E48BF"/>
    <w:pPr>
      <w:spacing w:after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E48B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9E48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9E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dc:description/>
  <cp:lastModifiedBy>Szewczyk Paweł</cp:lastModifiedBy>
  <cp:revision>3</cp:revision>
  <cp:lastPrinted>2020-01-22T11:20:00Z</cp:lastPrinted>
  <dcterms:created xsi:type="dcterms:W3CDTF">2020-08-08T12:40:00Z</dcterms:created>
  <dcterms:modified xsi:type="dcterms:W3CDTF">2020-08-08T12:40:00Z</dcterms:modified>
</cp:coreProperties>
</file>